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A3" w:rsidRPr="001555A3" w:rsidRDefault="001555A3" w:rsidP="001555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Семинар </w:t>
      </w:r>
      <w:proofErr w:type="gramStart"/>
      <w:r w:rsidRPr="00155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–п</w:t>
      </w:r>
      <w:proofErr w:type="gramEnd"/>
      <w:r w:rsidRPr="00155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рактикум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Креативная экономика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«Финансовая грамотность дошкольников»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педагогов ДОУ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финансовой грамотности педагогов.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555A3" w:rsidRPr="001555A3" w:rsidRDefault="001555A3" w:rsidP="00155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о значении финансовой грамотности; актуализировать и расширить знания педагогов в области экономики и финансовой грамотности</w:t>
      </w:r>
    </w:p>
    <w:p w:rsidR="001555A3" w:rsidRPr="001555A3" w:rsidRDefault="001555A3" w:rsidP="00155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потребность к самостоятельному получению знаний, самосовершенствованию, саморазвитию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речь, мышление, память, коммуникативные навыки, творческие способности ; умение работать в коллективе;</w:t>
      </w:r>
    </w:p>
    <w:p w:rsidR="001555A3" w:rsidRPr="001555A3" w:rsidRDefault="001555A3" w:rsidP="00155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умения правильно анализировать и своевременно использовать опыт окружающих в финансовой сфере. Создать положительный образ финансово грамотного человека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данный момент мы находимся в такой 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нашего общества, когда педагогу постоянно приходится овладевать новыми знаниями и умениями. Я считаю эффективным и использую метод проектной деятельности. С целью поддержки детской познавательной инициативы в условиях ДОУ и семьи. Этот метод позволяет мне развивать познавательный интерес к различным областям знаний, формировать коммуникативные навыки и нравственные качества.</w:t>
      </w:r>
    </w:p>
    <w:p w:rsidR="001555A3" w:rsidRDefault="001555A3" w:rsidP="00155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проекте помогает ребенку почувствовать свою значимость, ощутить себя полноправным участником событий, способствует усилению позиции «Я сам», «Я сделаю», «Я умею». У детей появляется возможность внести свою лепту в общее дело, проявить индивидуальность, завоевать определенное положение в группе.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проекта, в соответствии с ФГОС ДО,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развитие.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воспитания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реализуется через различные формы его организации. Главное – говорить ребёнку о сложном мире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на языке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ему понятном. 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ребёнка, способствуют саморазвитию личности, проявлению его 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«Я»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форма обучения – игра. Именно через неё ребёнок осваивает и познаёт мир.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Сделать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экономику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понятной помогут сюжетно – дидактические игры. Так, играя в профессии, дети постигают смысл 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труда,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воспроизводят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трудовые процессы взрослых и одновременно 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«обучаются»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сюжетно – дидактических играх моделируются реальные жизненные 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ситуации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операции купли – продажи, производства и сбыта готовой продукции и др. Соединение учебно – игровой и реальной деятельности наиболее эффективно для усвоения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дошкольниками сложных экономических знаний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Одной из форм познавательно – игровой деятельности является и совместная деятельность воспитателя и детей. Так,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содержанием обогащаются занятия по математике, ознакомлению с социальным и предметным миром. Это даёт возможность интегрировать задачи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воспитания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разные виды деятельности. В процессе занятий образовательные задачи, в том числе 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решаются через математическую, художественную виды детской деятельности, через создание и решение проблемных задач, ситуаций, вопросов.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часто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пользуются большой популярностью различные интеллектуальные 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«Что? Где? Когда?»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«КВН»</w:t>
      </w:r>
      <w:proofErr w:type="gramStart"/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,»</w:t>
      </w:r>
      <w:proofErr w:type="gramEnd"/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Превращения», «Поиск ресурсов»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др. Для них это и весёлая игра, и серьёзная работа, требующая внимания и сосредоточенности. Детям нравятся нестандартные вопросы, отгадывание кроссвордов и ребусов, разыгрывание 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экономических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ситуаций из сказок, которые позволяют по-новому взглянуть на известные сюжеты.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усвоения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знаний используются самые разнообразные методы, приёмы и средства обучения. Так, овладение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содержанием осуществляется и в процессе чтения художественной литературы (рассказы, народный 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фольклор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пословицы, поговорки, сказки).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Значительное место отводится сказке. Народные сказки необходимы для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таких 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экономических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качеств личности, как трудолюбие, бережливость, расчётливость, практичность и др.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и арифметические задачи, задачи – шутки оживляют путь познания сложных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явлений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Они сочетают в себе элементы </w:t>
      </w:r>
      <w:proofErr w:type="spellStart"/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проблемности</w:t>
      </w:r>
      <w:proofErr w:type="spellEnd"/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ребёнка к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 знаниям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учит видеть за названиями и терминами жизнь, красоту мира вещей природы, людей.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Известно, что развитие ребёнка зависит от многих факторов, в том числе и от соответствующей обстановки, т. е. среды в котором оно происходит. Поэтому столь актуальным является создание предметно-развивающей среды – того пространства, в котором ребёнок живёт и 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развивается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Доминирующими формами работы является общение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ребёнком в рамках личностно-центрированной модели взаимодействия между людьми и игра. Созданные благоприятные, комфортные условия позволяют каждому ребёнку найти собственный путь в 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экономику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через игру, математику, рисование и т. д., обеспечивают формирование и потребности в познании, способствуют умственному и личностному развитию.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экономическому воспитанию дошкольника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невозможна без участия родителей. На всех этапах требуется поддержка ребёнка дома, в семье.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некоторые направления совместной деятельности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и родителей по экономическому воспитанию старших дошкольников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родителей о задачах и содержании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воспитания детей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детском саду и в семье;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родителей в работе по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экономическому воспитанию детей в дошкольном учреждении 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экономические ярмарки</w:t>
      </w:r>
      <w:r w:rsidRPr="0015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праздники, конкурсы)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совместная работа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учреждения и семьи даёт хорошие </w:t>
      </w:r>
      <w:proofErr w:type="gramStart"/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proofErr w:type="gramEnd"/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способствуют более серьёзному и ответственному отношению взрослых к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экономическому воспитанию детей.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Ознакомительная беседа.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Экономику учу, рассказать о ней хочу…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Воспитательницы в ДОУ –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Экономику ведут,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Просчитать они умеют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оценки наперед,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они умеют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Предсказать бюджет страны.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 мире деньги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 они важны,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оформить нам кредит,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 процентов набежит,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начислена зарплата,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месяц нам прожить-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сумеют объяснить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 всех научить.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это каждый знать,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уметь, и понимать.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1. «Продолжите предложение»</w:t>
      </w:r>
    </w:p>
    <w:p w:rsidR="001555A3" w:rsidRPr="001555A3" w:rsidRDefault="001555A3" w:rsidP="001555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родители вовремя не объяснят ребёнку что такое деньги и почему их нужно зарабатывать и экономить, то …</w:t>
      </w:r>
    </w:p>
    <w:p w:rsidR="001555A3" w:rsidRPr="001555A3" w:rsidRDefault="001555A3" w:rsidP="001555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lastRenderedPageBreak/>
        <w:t>у него сложится об этой теме собственное мнение. После четырёх лет ребёнка, обычно, очень трудно перестроить к иному отношению к семейным финансам.</w:t>
      </w:r>
    </w:p>
    <w:p w:rsidR="001555A3" w:rsidRPr="001555A3" w:rsidRDefault="001555A3" w:rsidP="001555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может стать причиной обид, капризности, недоверия к родителям.</w:t>
      </w:r>
    </w:p>
    <w:p w:rsidR="001555A3" w:rsidRPr="001555A3" w:rsidRDefault="001555A3" w:rsidP="001555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1555A3" w:rsidRPr="001555A3" w:rsidRDefault="001555A3" w:rsidP="001555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</w:t>
      </w:r>
    </w:p>
    <w:p w:rsidR="001555A3" w:rsidRPr="001555A3" w:rsidRDefault="001555A3" w:rsidP="001555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говорить ребенку твердое «нет!». Но желательно спокойно при этом объяснять причину отказа.</w:t>
      </w:r>
    </w:p>
    <w:p w:rsidR="001555A3" w:rsidRPr="001555A3" w:rsidRDefault="001555A3" w:rsidP="001555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удовлетворить просьбу и требование ребенка, хоть чрезмерные траты и наносят удар по бюджету семьи</w:t>
      </w:r>
    </w:p>
    <w:p w:rsidR="001555A3" w:rsidRPr="001555A3" w:rsidRDefault="001555A3" w:rsidP="001555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предложите ему что-либо взамен, поддержите ласковым словом, телесным контактом.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2. « Кто последний?»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книги, фильмы, мультфильмы способствующие развитию финансовой грамотности дошкольников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оманды по очереди называют, проигрывает та команда от которой не поступило очередного названия)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Буратино, </w:t>
      </w:r>
      <w:proofErr w:type="spellStart"/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Дюймовочка</w:t>
      </w:r>
      <w:proofErr w:type="spellEnd"/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, Бременские музыканты, Ослиные уши, Сказка о золотой рыбке, Сказка о попе и его работнике </w:t>
      </w:r>
      <w:proofErr w:type="spellStart"/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Балде</w:t>
      </w:r>
      <w:proofErr w:type="spellEnd"/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, Золушка, Морозко, Цветик – </w:t>
      </w:r>
      <w:proofErr w:type="spellStart"/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Семицветик</w:t>
      </w:r>
      <w:proofErr w:type="spellEnd"/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, Конек – Горбунок, Огниво, Кот в сапогах, </w:t>
      </w:r>
      <w:proofErr w:type="spellStart"/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Фиксик</w:t>
      </w:r>
      <w:proofErr w:type="gramStart"/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и</w:t>
      </w:r>
      <w:proofErr w:type="spellEnd"/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</w:t>
      </w:r>
      <w:proofErr w:type="gramEnd"/>
      <w:r w:rsidRPr="001555A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Копилка, Сказка о золотом петушке, Фунтик и т.д.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3. « У кого больше»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игры способствующие развитию экономических знаний и навыков 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(выигрывает та команда, которая перечислила большее количество)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«Семья»,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«Семья», «Дочки-матери» «Столовая», «Кафе»</w:t>
      </w:r>
      <w:r w:rsidRPr="001555A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«Поликлиника» («Больница», «Скорая помощь», «Школа»,</w:t>
      </w:r>
      <w:r w:rsidRPr="001555A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«Парикмахерская», «Салон красоты», «Железная дорога»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«Космос», «Пароход» .«Зоопарк». «Аптека»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«Ветеринарная лечебница»</w:t>
      </w:r>
      <w:r w:rsidRPr="001555A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,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«Дорожное движение», «Водители». «Магазин»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«Гости» ,«День рождения» ,«Почта» ,«Ателье»,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«Монополии»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4. « А у нас…пословицы и поговорки »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труде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плата.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Кончил дело –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гуляй смело.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Терпенье и труд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перетрут.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кормит, а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лень портит.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деньгах, цене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– не люди, лишними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не будут.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Доход не живет без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хлопот.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Получишь доход – явится 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расход.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купле-продаже, товаре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товар на полке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залежится.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спрос, на то 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цена.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 в мешке покупать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бережливости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Бережливость лучше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богатства.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Бережливая вещь два века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живет.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 человека не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портит.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лени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Леность наводит на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бедность.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до добра не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доводит.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добре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держись, а от худого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удались.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дело само себя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хвалит.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жадности и зависти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лапу всего не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сгребешь.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чужой лодке всегда больше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рыбки.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 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завидущие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загребущие.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 – что река: чем дальше, тем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шире.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себе, ни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людям.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5 «Валюта стран мира»</w:t>
      </w:r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A323E04" wp14:editId="1481E165">
                <wp:extent cx="304800" cy="304800"/>
                <wp:effectExtent l="0" t="0" r="0" b="0"/>
                <wp:docPr id="12" name="AutoShape 1" descr="hello_html_58c9ea8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ello_html_58c9ea8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WAfbiygIAAN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proofErr w:type="gramStart"/>
      <w:r w:rsidRPr="001555A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Биткойн</w:t>
      </w:r>
      <w:proofErr w:type="spellEnd"/>
      <w:r w:rsidRPr="001555A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r w:rsidRPr="001555A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5B08D2C" wp14:editId="7124B4A3">
                <wp:extent cx="304800" cy="304800"/>
                <wp:effectExtent l="0" t="0" r="0" b="0"/>
                <wp:docPr id="11" name="AutoShape 2" descr="hello_html_161a491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ello_html_161a491f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rMeElygIAAN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1555A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Доллар</w:t>
      </w:r>
      <w:r w:rsidRPr="001555A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832C162" wp14:editId="3E31A34B">
                <wp:extent cx="304800" cy="304800"/>
                <wp:effectExtent l="0" t="0" r="0" b="0"/>
                <wp:docPr id="10" name="AutoShape 3" descr="hello_html_m6a2b3e9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ello_html_m6a2b3e9a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m4zbMsCAADZ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hyperlink r:id="rId6" w:history="1">
        <w:r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Евро</w:t>
        </w:r>
      </w:hyperlink>
      <w:r w:rsidRPr="001555A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1525428" wp14:editId="1E734931">
                <wp:extent cx="304800" cy="304800"/>
                <wp:effectExtent l="0" t="0" r="0" b="0"/>
                <wp:docPr id="9" name="AutoShape 4" descr="hello_html_786c505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ello_html_786c5057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XOEA3ygIAANc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1555A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hyperlink r:id="rId7" w:history="1">
        <w:r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Фунт Стерлингов</w:t>
        </w:r>
      </w:hyperlink>
      <w:r w:rsidRPr="001555A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7CB9B4A" wp14:editId="69115274">
                <wp:extent cx="304800" cy="304800"/>
                <wp:effectExtent l="0" t="0" r="0" b="0"/>
                <wp:docPr id="8" name="AutoShape 5" descr="hello_html_m50d792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ello_html_m50d7928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Q3GI9xwIAANc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hyperlink r:id="rId8" w:history="1">
        <w:r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Иена</w:t>
        </w:r>
      </w:hyperlink>
      <w:r w:rsidRPr="001555A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8950D8C" wp14:editId="693592CB">
                <wp:extent cx="304800" cy="304800"/>
                <wp:effectExtent l="0" t="0" r="0" b="0"/>
                <wp:docPr id="7" name="AutoShape 6" descr="hello_html_5e62ced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ello_html_5e62ced8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sSB/AygIAANc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hyperlink r:id="rId9" w:history="1">
        <w:r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Юань</w:t>
        </w:r>
      </w:hyperlink>
      <w:r w:rsidRPr="001555A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74D54E8" wp14:editId="7CBF15FA">
                <wp:extent cx="304800" cy="304800"/>
                <wp:effectExtent l="0" t="0" r="0" b="0"/>
                <wp:docPr id="6" name="AutoShape 7" descr="hello_html_m651375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ello_html_m6513751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LRDcMsCAADY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Рубль</w:t>
        </w:r>
      </w:hyperlink>
      <w:r w:rsidRPr="001555A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9BB25E2" wp14:editId="2BA937EE">
                <wp:extent cx="304800" cy="304800"/>
                <wp:effectExtent l="0" t="0" r="0" b="0"/>
                <wp:docPr id="5" name="AutoShape 8" descr="hello_html_m17a469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ello_html_m17a469a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BAcvGnJAgAA1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hyperlink r:id="rId11" w:history="1">
        <w:r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Шекель</w:t>
        </w:r>
      </w:hyperlink>
      <w:r w:rsidRPr="001555A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5D35D5C" wp14:editId="68B1593A">
                <wp:extent cx="304800" cy="304800"/>
                <wp:effectExtent l="0" t="0" r="0" b="0"/>
                <wp:docPr id="4" name="AutoShape 9" descr="hello_html_3b63847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ello_html_3b63847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N1brSygIAANc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Рупия</w:t>
        </w:r>
      </w:hyperlink>
      <w:r w:rsidRPr="001555A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6B8F8DC" wp14:editId="312FF441">
                <wp:extent cx="304800" cy="304800"/>
                <wp:effectExtent l="0" t="0" r="0" b="0"/>
                <wp:docPr id="3" name="AutoShape 10" descr="hello_html_m508fbe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ello_html_m508fbe0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dujlssCAADZ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hyperlink r:id="rId13" w:history="1">
        <w:r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Тугрик</w:t>
        </w:r>
        <w:proofErr w:type="gramEnd"/>
      </w:hyperlink>
      <w:r w:rsidRPr="001555A3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7BA1D7C" wp14:editId="5A09D68B">
                <wp:extent cx="304800" cy="304800"/>
                <wp:effectExtent l="0" t="0" r="0" b="0"/>
                <wp:docPr id="2" name="AutoShape 11" descr="hello_html_3947422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ello_html_3947422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heWx8sCAADY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hyperlink r:id="rId14" w:history="1">
        <w:r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Франк</w:t>
        </w:r>
      </w:hyperlink>
    </w:p>
    <w:p w:rsidR="001555A3" w:rsidRPr="001555A3" w:rsidRDefault="001555A3" w:rsidP="00155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6 Подвижная игра «Выбор профессии»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ловкость, скорость реакций, умение бросать и ловить мяч, быстро реагировать и отвечать на вопросы. Оборудование: резиновый мяч.</w:t>
      </w:r>
    </w:p>
    <w:p w:rsidR="001555A3" w:rsidRPr="001555A3" w:rsidRDefault="001555A3" w:rsidP="001555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дети становятся в круг, воспитатель занимает место в центре круга, в руках держит мяч. Называет профессию и кидает мяч произвольно в руки ребенка. Дошкольник, поймавший мяч, должен сказать, какую работу выполняет представитель данной профессии (например, композитор — сочиняет музыку), после чего возвращает мяч ведущему. Если ребенок затрудняется ответить, то он выходит из круга, а мяч заново разыгрывается ведущим. Выигрывает тот из детей, кто останется в кругу вдвоем с ведущим.</w:t>
      </w:r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5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Автомеханик</w:t>
        </w:r>
      </w:hyperlink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16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Бухгалтер</w:t>
        </w:r>
      </w:hyperlink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17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Ветеринар</w:t>
        </w:r>
      </w:hyperlink>
    </w:p>
    <w:p w:rsidR="001555A3" w:rsidRPr="001555A3" w:rsidRDefault="001555A3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Геронтолог</w:t>
      </w:r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18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Дипломат</w:t>
        </w:r>
      </w:hyperlink>
    </w:p>
    <w:p w:rsidR="001555A3" w:rsidRPr="001555A3" w:rsidRDefault="001555A3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Журналист</w:t>
      </w:r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19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Звукорежиссер</w:t>
        </w:r>
      </w:hyperlink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20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Инкассатор</w:t>
        </w:r>
      </w:hyperlink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21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Курьер</w:t>
        </w:r>
      </w:hyperlink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22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Логист</w:t>
        </w:r>
      </w:hyperlink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23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Менеджер</w:t>
        </w:r>
      </w:hyperlink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24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Педагог</w:t>
        </w:r>
      </w:hyperlink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25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Токарь</w:t>
        </w:r>
      </w:hyperlink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26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Фермер</w:t>
        </w:r>
      </w:hyperlink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27" w:history="1">
        <w:proofErr w:type="spellStart"/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Шоколатье</w:t>
        </w:r>
        <w:proofErr w:type="spellEnd"/>
      </w:hyperlink>
    </w:p>
    <w:p w:rsidR="001555A3" w:rsidRPr="001555A3" w:rsidRDefault="00693CD7" w:rsidP="001555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28" w:history="1">
        <w:r w:rsidR="001555A3" w:rsidRPr="001555A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Этнограф</w:t>
        </w:r>
      </w:hyperlink>
    </w:p>
    <w:p w:rsidR="001555A3" w:rsidRPr="001555A3" w:rsidRDefault="001555A3" w:rsidP="001555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7 Физкультминутка «Будем денежки считать»</w:t>
      </w:r>
    </w:p>
    <w:p w:rsidR="001555A3" w:rsidRPr="001555A3" w:rsidRDefault="001555A3" w:rsidP="001555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 два, три, четыре, пять 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 на месте)</w:t>
      </w:r>
    </w:p>
    <w:p w:rsidR="001555A3" w:rsidRPr="001555A3" w:rsidRDefault="001555A3" w:rsidP="001555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 денежки считать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(сжимаем и разжимаем пальцы рук)</w:t>
      </w:r>
    </w:p>
    <w:p w:rsidR="001555A3" w:rsidRPr="001555A3" w:rsidRDefault="001555A3" w:rsidP="001555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и два оплатим дом 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 в кулак, отгибаем мизинец и безымянный)</w:t>
      </w:r>
    </w:p>
    <w:p w:rsidR="001555A3" w:rsidRPr="001555A3" w:rsidRDefault="001555A3" w:rsidP="001555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 в котором мы живём.</w:t>
      </w:r>
    </w:p>
    <w:p w:rsidR="001555A3" w:rsidRPr="001555A3" w:rsidRDefault="001555A3" w:rsidP="001555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 монетка – одежду купить 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 средний палец)</w:t>
      </w:r>
    </w:p>
    <w:p w:rsidR="001555A3" w:rsidRPr="001555A3" w:rsidRDefault="001555A3" w:rsidP="001555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четвёртую монетку купим </w:t>
      </w:r>
      <w:proofErr w:type="gramStart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пить 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 указательный палец)</w:t>
      </w:r>
    </w:p>
    <w:p w:rsidR="001555A3" w:rsidRPr="001555A3" w:rsidRDefault="001555A3" w:rsidP="001555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 а пятую пока 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(шевелим большим пальцем)</w:t>
      </w:r>
    </w:p>
    <w:p w:rsidR="001555A3" w:rsidRPr="001555A3" w:rsidRDefault="001555A3" w:rsidP="001555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 на донышке кошелька! </w:t>
      </w:r>
      <w:r w:rsidRPr="00155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(спрятать большой палец в кулак, согнув все пальцы).</w:t>
      </w:r>
    </w:p>
    <w:p w:rsidR="001555A3" w:rsidRPr="001555A3" w:rsidRDefault="001555A3" w:rsidP="001555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8 «Анаграммы»</w:t>
      </w:r>
    </w:p>
    <w:p w:rsidR="001555A3" w:rsidRPr="001555A3" w:rsidRDefault="001555A3" w:rsidP="001555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СИПЕНЯ (пенсия)</w:t>
      </w:r>
    </w:p>
    <w:p w:rsidR="001555A3" w:rsidRPr="001555A3" w:rsidRDefault="001555A3" w:rsidP="001555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ЛАКМЕРА (реклама)</w:t>
      </w:r>
    </w:p>
    <w:p w:rsidR="001555A3" w:rsidRPr="001555A3" w:rsidRDefault="001555A3" w:rsidP="001555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ПАРТАЛАЗ (зарплата)</w:t>
      </w:r>
    </w:p>
    <w:p w:rsidR="001555A3" w:rsidRPr="001555A3" w:rsidRDefault="001555A3" w:rsidP="001555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ОВОДРОГ (договор)</w:t>
      </w:r>
    </w:p>
    <w:p w:rsidR="001555A3" w:rsidRPr="001555A3" w:rsidRDefault="001555A3" w:rsidP="001555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КАНОЭКОМИ (экономика)</w:t>
      </w:r>
    </w:p>
    <w:p w:rsidR="001555A3" w:rsidRPr="001555A3" w:rsidRDefault="001555A3" w:rsidP="001555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КАБН (банк)</w:t>
      </w:r>
    </w:p>
    <w:p w:rsidR="001555A3" w:rsidRPr="001555A3" w:rsidRDefault="001555A3" w:rsidP="001555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9 «</w:t>
      </w:r>
      <w:r w:rsidRPr="001555A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Экономические ситуации</w:t>
      </w:r>
      <w:r w:rsidRPr="00155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1555A3" w:rsidRPr="001555A3" w:rsidRDefault="001555A3" w:rsidP="001555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- продавец</w:t>
      </w:r>
    </w:p>
    <w:p w:rsidR="001555A3" w:rsidRPr="001555A3" w:rsidRDefault="001555A3" w:rsidP="001555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вырастила на огороде много овощей. Она решила их продать. Овощи стали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товаром,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Маша -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продавцом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базаре на каждый овощ повесила ценник. Пришел покупатель,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выбрал товар, заплатил деньги и забрал товар.</w:t>
      </w:r>
    </w:p>
    <w:p w:rsidR="001555A3" w:rsidRPr="001555A3" w:rsidRDefault="001555A3" w:rsidP="001555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Партнеры</w:t>
      </w:r>
    </w:p>
    <w:p w:rsidR="001555A3" w:rsidRPr="001555A3" w:rsidRDefault="001555A3" w:rsidP="001555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хочет продать музыкальный диск, Коля хочет купить музыкальный диск. Вова назначает цену, но у Коли не хватает денег на эту покупку. Они договариваются о цене, времени продажи, месте встречи. Мальчики стали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партнерами.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Коля купит товар, а Вова продает, значит, они произведут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сделку.</w:t>
      </w:r>
    </w:p>
    <w:p w:rsidR="001555A3" w:rsidRPr="001555A3" w:rsidRDefault="001555A3" w:rsidP="001555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Бартерная сделка</w:t>
      </w:r>
    </w:p>
    <w:p w:rsidR="001555A3" w:rsidRPr="001555A3" w:rsidRDefault="001555A3" w:rsidP="001555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Оли книги и у Тани есть книги. Они их уже прочитали и хотят иметь другие книги. Они договариваются об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обмене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книг, то есть друг с другом меняются. Они произвели </w:t>
      </w:r>
      <w:r w:rsidRPr="00155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бартерную сделку.</w:t>
      </w:r>
      <w:bookmarkStart w:id="0" w:name="_GoBack"/>
      <w:bookmarkEnd w:id="0"/>
    </w:p>
    <w:sectPr w:rsidR="001555A3" w:rsidRPr="0015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0C2"/>
    <w:multiLevelType w:val="multilevel"/>
    <w:tmpl w:val="91E2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E72ED"/>
    <w:multiLevelType w:val="multilevel"/>
    <w:tmpl w:val="8D5470E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654D2"/>
    <w:multiLevelType w:val="multilevel"/>
    <w:tmpl w:val="AAE4768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C6034"/>
    <w:multiLevelType w:val="multilevel"/>
    <w:tmpl w:val="018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4709D"/>
    <w:multiLevelType w:val="multilevel"/>
    <w:tmpl w:val="29CA9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27577"/>
    <w:multiLevelType w:val="multilevel"/>
    <w:tmpl w:val="70B075F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872D4"/>
    <w:multiLevelType w:val="multilevel"/>
    <w:tmpl w:val="E1C6167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10310"/>
    <w:multiLevelType w:val="multilevel"/>
    <w:tmpl w:val="742A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658BE"/>
    <w:multiLevelType w:val="multilevel"/>
    <w:tmpl w:val="865E3C1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75F1"/>
    <w:multiLevelType w:val="multilevel"/>
    <w:tmpl w:val="E468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65D6D"/>
    <w:multiLevelType w:val="multilevel"/>
    <w:tmpl w:val="EDDE26F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93BD9"/>
    <w:multiLevelType w:val="multilevel"/>
    <w:tmpl w:val="5A2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E67E3"/>
    <w:multiLevelType w:val="multilevel"/>
    <w:tmpl w:val="90B273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0A"/>
    <w:rsid w:val="001555A3"/>
    <w:rsid w:val="001B0D0A"/>
    <w:rsid w:val="00693CD7"/>
    <w:rsid w:val="008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s%253A%252F%252Findex.minfin.com.ua%252Freference%252Fcurrency%252Fsign%252Fjpy%252F&amp;sa=D&amp;ust=1584502167884000" TargetMode="External"/><Relationship Id="rId13" Type="http://schemas.openxmlformats.org/officeDocument/2006/relationships/hyperlink" Target="https://www.google.com/url?q=https://infourok.ru/go.html?href%3Dhttps%253A%252F%252Findex.minfin.com.ua%252Freference%252Fcurrency%252Fsign%252Fmnt%252F&amp;sa=D&amp;ust=1584502167885000" TargetMode="External"/><Relationship Id="rId18" Type="http://schemas.openxmlformats.org/officeDocument/2006/relationships/hyperlink" Target="https://www.google.com/url?q=https://infourok.ru/go.html?href%3Dhttps%253A%252F%252Fmoeobrazovanie.ru%252Fprofessions_diplomat.html&amp;sa=D&amp;ust=1584502167888000" TargetMode="External"/><Relationship Id="rId26" Type="http://schemas.openxmlformats.org/officeDocument/2006/relationships/hyperlink" Target="https://www.google.com/url?q=https://infourok.ru/go.html?href%3Dhttps%253A%252F%252Fmoeobrazovanie.ru%252Fprofessions_fermer.html&amp;sa=D&amp;ust=158450216789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s://infourok.ru/go.html?href%3Dhttps%253A%252F%252Fmoeobrazovanie.ru%252Fprofessions_kurier.html&amp;sa=D&amp;ust=1584502167889000" TargetMode="External"/><Relationship Id="rId7" Type="http://schemas.openxmlformats.org/officeDocument/2006/relationships/hyperlink" Target="https://www.google.com/url?q=https://infourok.ru/go.html?href%3Dhttps%253A%252F%252Findex.minfin.com.ua%252Freference%252Fcurrency%252Fsign%252Fgbp%252F&amp;sa=D&amp;ust=1584502167883000" TargetMode="External"/><Relationship Id="rId12" Type="http://schemas.openxmlformats.org/officeDocument/2006/relationships/hyperlink" Target="https://www.google.com/url?q=https://infourok.ru/go.html?href%3Dhttps%253A%252F%252Findex.minfin.com.ua%252Freference%252Fcurrency%252Fsign%252Finr%252F&amp;sa=D&amp;ust=1584502167885000" TargetMode="External"/><Relationship Id="rId17" Type="http://schemas.openxmlformats.org/officeDocument/2006/relationships/hyperlink" Target="https://www.google.com/url?q=https://infourok.ru/go.html?href%3Dhttp%253A%252F%252Fazps.ru%252Fporientation%252Fpo%252Fveterinar.html&amp;sa=D&amp;ust=1584502167888000" TargetMode="External"/><Relationship Id="rId25" Type="http://schemas.openxmlformats.org/officeDocument/2006/relationships/hyperlink" Target="https://www.google.com/url?q=https://infourok.ru/go.html?href%3Dhttps%253A%252F%252Fmoeobrazovanie.ru%252Fprofessions_tokar.html&amp;sa=D&amp;ust=158450216789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infourok.ru/go.html?href%3Dhttp%253A%252F%252Fazps.ru%252Fporientation%252Fpo%252Fpohg.html&amp;sa=D&amp;ust=1584502167887000" TargetMode="External"/><Relationship Id="rId20" Type="http://schemas.openxmlformats.org/officeDocument/2006/relationships/hyperlink" Target="https://www.google.com/url?q=https://infourok.ru/go.html?href%3Dhttps%253A%252F%252Fmoeobrazovanie.ru%252Fprofessions_inkassator.html&amp;sa=D&amp;ust=15845021678890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go.html?href%3Dhttps%253A%252F%252Findex.minfin.com.ua%252Freference%252Fcurrency%252Fsign%252Feur%252F&amp;sa=D&amp;ust=1584502167883000" TargetMode="External"/><Relationship Id="rId11" Type="http://schemas.openxmlformats.org/officeDocument/2006/relationships/hyperlink" Target="https://www.google.com/url?q=https://infourok.ru/go.html?href%3Dhttps%253A%252F%252Findex.minfin.com.ua%252Freference%252Fcurrency%252Fsign%252Fils%252F&amp;sa=D&amp;ust=1584502167885000" TargetMode="External"/><Relationship Id="rId24" Type="http://schemas.openxmlformats.org/officeDocument/2006/relationships/hyperlink" Target="https://www.google.com/url?q=https://infourok.ru/go.html?href%3Dhttps%253A%252F%252Fmoeobrazovanie.ru%252Fprofessions_pedagog.html&amp;sa=D&amp;ust=158450216789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infourok.ru/go.html?href%3Dhttp%253A%252F%252Fazps.ru%252Fporientation%252Fpo%252Favtomehanik.html&amp;sa=D&amp;ust=1584502167887000" TargetMode="External"/><Relationship Id="rId23" Type="http://schemas.openxmlformats.org/officeDocument/2006/relationships/hyperlink" Target="https://www.google.com/url?q=https://infourok.ru/go.html?href%3Dhttps%253A%252F%252Fmoeobrazovanie.ru%252Fprofessions_menedzher.html&amp;sa=D&amp;ust=1584502167890000" TargetMode="External"/><Relationship Id="rId28" Type="http://schemas.openxmlformats.org/officeDocument/2006/relationships/hyperlink" Target="https://www.google.com/url?q=https://infourok.ru/go.html?href%3Dhttps%253A%252F%252Fmoeobrazovanie.ru%252Fprofessions_etnograf.html&amp;sa=D&amp;ust=1584502167892000" TargetMode="External"/><Relationship Id="rId10" Type="http://schemas.openxmlformats.org/officeDocument/2006/relationships/hyperlink" Target="https://www.google.com/url?q=https://infourok.ru/go.html?href%3Dhttps%253A%252F%252Findex.minfin.com.ua%252Freference%252Fcurrency%252Fsign%252Frub%252F&amp;sa=D&amp;ust=1584502167884000" TargetMode="External"/><Relationship Id="rId19" Type="http://schemas.openxmlformats.org/officeDocument/2006/relationships/hyperlink" Target="https://www.google.com/url?q=https://infourok.ru/go.html?href%3Dhttps%253A%252F%252Fmoeobrazovanie.ru%252Fprofessions_zvukorezhisser.html&amp;sa=D&amp;ust=158450216788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infourok.ru/go.html?href%3Dhttps%253A%252F%252Findex.minfin.com.ua%252Freference%252Fcurrency%252Fsign%252Fcny%252F&amp;sa=D&amp;ust=1584502167884000" TargetMode="External"/><Relationship Id="rId14" Type="http://schemas.openxmlformats.org/officeDocument/2006/relationships/hyperlink" Target="https://www.google.com/url?q=https://infourok.ru/go.html?href%3Dhttps%253A%252F%252Findex.minfin.com.ua%252Freference%252Fcurrency%252Fsign%252Ffrf%252F&amp;sa=D&amp;ust=1584502167886000" TargetMode="External"/><Relationship Id="rId22" Type="http://schemas.openxmlformats.org/officeDocument/2006/relationships/hyperlink" Target="https://www.google.com/url?q=https://infourok.ru/go.html?href%3Dhttps%253A%252F%252Fmoeobrazovanie.ru%252Fprofessions_logist.html&amp;sa=D&amp;ust=1584502167890000" TargetMode="External"/><Relationship Id="rId27" Type="http://schemas.openxmlformats.org/officeDocument/2006/relationships/hyperlink" Target="https://www.google.com/url?q=https://infourok.ru/go.html?href%3Dhttps%253A%252F%252Fmoeobrazovanie.ru%252Fprofessions_shokolate.html&amp;sa=D&amp;ust=1584502167892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2022-04-28T14:25:00Z</dcterms:created>
  <dcterms:modified xsi:type="dcterms:W3CDTF">2022-04-28T14:25:00Z</dcterms:modified>
</cp:coreProperties>
</file>