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11F" w:rsidRPr="00EC0881" w:rsidRDefault="00AE211F" w:rsidP="00AE211F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Муниципальное бюджетное дошкольное образовательное учреждение</w:t>
      </w:r>
    </w:p>
    <w:p w:rsidR="00AE211F" w:rsidRPr="00EC0881" w:rsidRDefault="00AE211F" w:rsidP="00AE211F">
      <w:pPr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«Детский сад №4 «Солнышко»»</w:t>
      </w:r>
    </w:p>
    <w:p w:rsidR="00AE211F" w:rsidRDefault="00AE211F" w:rsidP="00AE21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AE21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AE21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AE21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AE211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AE211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E211F" w:rsidRDefault="000A593B" w:rsidP="002738DE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Сообщение</w:t>
      </w:r>
      <w:r w:rsidRPr="000A593B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на педагогический совет</w:t>
      </w:r>
    </w:p>
    <w:p w:rsidR="000A593B" w:rsidRPr="000A593B" w:rsidRDefault="000A593B" w:rsidP="002738DE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Тема</w:t>
      </w:r>
      <w:r w:rsidRPr="000A593B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="002738DE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«Технология позитивной социализации дошкольников Гришаевой Н.</w:t>
      </w:r>
      <w:proofErr w:type="gramStart"/>
      <w:r w:rsidR="002738DE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П</w:t>
      </w:r>
      <w:proofErr w:type="gramEnd"/>
      <w:r w:rsidR="002738DE"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»</w:t>
      </w:r>
    </w:p>
    <w:p w:rsidR="00AE211F" w:rsidRDefault="00AE211F" w:rsidP="00AE211F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AE211F" w:rsidRPr="00EC0881" w:rsidRDefault="00AE211F" w:rsidP="000A593B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</w:t>
      </w:r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Воспитатель: </w:t>
      </w:r>
      <w:proofErr w:type="spellStart"/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Маркевич</w:t>
      </w:r>
      <w:proofErr w:type="spellEnd"/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Н.И </w:t>
      </w:r>
    </w:p>
    <w:p w:rsidR="00AE211F" w:rsidRPr="00EC0881" w:rsidRDefault="00AE211F" w:rsidP="00AE211F">
      <w:pPr>
        <w:jc w:val="center"/>
        <w:rPr>
          <w:rFonts w:ascii="Times New Roman" w:hAnsi="Times New Roman" w:cs="Times New Roman"/>
          <w:bCs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AE211F" w:rsidRDefault="00AE211F" w:rsidP="00AE211F">
      <w:pPr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C0881"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Краснотуранск 2021</w:t>
      </w:r>
    </w:p>
    <w:p w:rsidR="00967EAF" w:rsidRPr="002738DE" w:rsidRDefault="00967EAF" w:rsidP="002738DE">
      <w:pPr>
        <w:rPr>
          <w:rFonts w:ascii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 xml:space="preserve">Технологии Гришаевой </w:t>
      </w:r>
      <w:r w:rsidR="002738DE"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Н.</w:t>
      </w:r>
      <w:proofErr w:type="gramStart"/>
      <w:r w:rsidR="002738DE"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</w:t>
      </w:r>
      <w:proofErr w:type="gramEnd"/>
      <w:r w:rsidR="002738DE"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 своей работе</w:t>
      </w:r>
      <w:r w:rsidRPr="002738DE">
        <w:rPr>
          <w:rFonts w:ascii="Times New Roman" w:hAnsi="Times New Roman" w:cs="Times New Roman"/>
          <w:color w:val="111111"/>
          <w:sz w:val="28"/>
          <w:szCs w:val="28"/>
        </w:rPr>
        <w:t> я начала использовать в начале 2020 года, постепенно вводя их одну за одной. На данном этапе </w:t>
      </w:r>
      <w:r w:rsidRPr="002738D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работы я использую 3 технологий</w:t>
      </w:r>
      <w:r w:rsidRPr="002738D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bookmarkEnd w:id="0"/>
    <w:p w:rsidR="00540EB3" w:rsidRPr="00056C22" w:rsidRDefault="00967EA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6C22">
        <w:rPr>
          <w:color w:val="111111"/>
          <w:sz w:val="28"/>
          <w:szCs w:val="28"/>
        </w:rPr>
        <w:t>Использование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 </w:t>
      </w:r>
      <w:r w:rsidRPr="00056C22">
        <w:rPr>
          <w:b/>
          <w:iCs/>
          <w:color w:val="111111"/>
          <w:sz w:val="28"/>
          <w:szCs w:val="28"/>
          <w:bdr w:val="none" w:sz="0" w:space="0" w:color="auto" w:frame="1"/>
        </w:rPr>
        <w:t>«Развивающее общение»</w:t>
      </w:r>
      <w:r w:rsidRPr="00056C22">
        <w:rPr>
          <w:color w:val="111111"/>
          <w:sz w:val="28"/>
          <w:szCs w:val="28"/>
        </w:rPr>
        <w:t> я начала с того, что совместно с детьми были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разработаны правила группы</w:t>
      </w:r>
      <w:r w:rsidRPr="00056C22">
        <w:rPr>
          <w:color w:val="111111"/>
          <w:sz w:val="28"/>
          <w:szCs w:val="28"/>
        </w:rPr>
        <w:t>.</w:t>
      </w:r>
    </w:p>
    <w:p w:rsidR="00540EB3" w:rsidRPr="00056C22" w:rsidRDefault="00540EB3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6C22">
        <w:rPr>
          <w:sz w:val="28"/>
          <w:szCs w:val="28"/>
        </w:rPr>
        <w:t>«Правила в нашей группе». Организационный момент</w:t>
      </w:r>
      <w:r w:rsidR="00EB3B06" w:rsidRPr="00056C22">
        <w:rPr>
          <w:sz w:val="28"/>
          <w:szCs w:val="28"/>
        </w:rPr>
        <w:t>. Я</w:t>
      </w:r>
      <w:r w:rsidRPr="00056C22">
        <w:rPr>
          <w:sz w:val="28"/>
          <w:szCs w:val="28"/>
        </w:rPr>
        <w:t xml:space="preserve"> пригла</w:t>
      </w:r>
      <w:r w:rsidR="00EB3B06" w:rsidRPr="00056C22">
        <w:rPr>
          <w:sz w:val="28"/>
          <w:szCs w:val="28"/>
        </w:rPr>
        <w:t>шаю</w:t>
      </w:r>
      <w:r w:rsidRPr="00056C22">
        <w:rPr>
          <w:sz w:val="28"/>
          <w:szCs w:val="28"/>
        </w:rPr>
        <w:t xml:space="preserve"> детей образовать круг, сидя на полу, постави</w:t>
      </w:r>
      <w:r w:rsidR="00EB3B06" w:rsidRPr="00056C22">
        <w:rPr>
          <w:sz w:val="28"/>
          <w:szCs w:val="28"/>
        </w:rPr>
        <w:t>в</w:t>
      </w:r>
      <w:r w:rsidRPr="00056C22">
        <w:rPr>
          <w:sz w:val="28"/>
          <w:szCs w:val="28"/>
        </w:rPr>
        <w:t xml:space="preserve"> в центр свечу. П</w:t>
      </w:r>
      <w:r w:rsidR="00EB3B06" w:rsidRPr="00056C22">
        <w:rPr>
          <w:sz w:val="28"/>
          <w:szCs w:val="28"/>
        </w:rPr>
        <w:t>рошу</w:t>
      </w:r>
      <w:r w:rsidRPr="00056C22">
        <w:rPr>
          <w:sz w:val="28"/>
          <w:szCs w:val="28"/>
        </w:rPr>
        <w:t xml:space="preserve"> детей по кругу передать жёлтый клубок– хорошее </w:t>
      </w:r>
      <w:r w:rsidR="00EB3B06" w:rsidRPr="00056C22">
        <w:rPr>
          <w:sz w:val="28"/>
          <w:szCs w:val="28"/>
        </w:rPr>
        <w:t>настроение: «Посмотри</w:t>
      </w:r>
      <w:r w:rsidRPr="00056C22">
        <w:rPr>
          <w:sz w:val="28"/>
          <w:szCs w:val="28"/>
        </w:rPr>
        <w:t xml:space="preserve"> другу в глаза, скажи приятное слово и передай клубочек». Основное содержание.</w:t>
      </w:r>
      <w:r w:rsidR="00EB3B06" w:rsidRPr="00056C22">
        <w:rPr>
          <w:sz w:val="28"/>
          <w:szCs w:val="28"/>
        </w:rPr>
        <w:t xml:space="preserve"> Прошу</w:t>
      </w:r>
      <w:r w:rsidRPr="00056C22">
        <w:rPr>
          <w:sz w:val="28"/>
          <w:szCs w:val="28"/>
        </w:rPr>
        <w:t xml:space="preserve"> детей припомнить, о чём они говорили на прошлом круге. Дети по очереди называли то, что запомнили. Затем зада</w:t>
      </w:r>
      <w:r w:rsidR="00EB3B06" w:rsidRPr="00056C22">
        <w:rPr>
          <w:sz w:val="28"/>
          <w:szCs w:val="28"/>
        </w:rPr>
        <w:t>ю</w:t>
      </w:r>
      <w:r w:rsidRPr="00056C22">
        <w:rPr>
          <w:sz w:val="28"/>
          <w:szCs w:val="28"/>
        </w:rPr>
        <w:t xml:space="preserve"> </w:t>
      </w:r>
      <w:r w:rsidR="00EB3B06" w:rsidRPr="00056C22">
        <w:rPr>
          <w:sz w:val="28"/>
          <w:szCs w:val="28"/>
        </w:rPr>
        <w:t>вопрос: «Как</w:t>
      </w:r>
      <w:r w:rsidRPr="00056C22">
        <w:rPr>
          <w:sz w:val="28"/>
          <w:szCs w:val="28"/>
        </w:rPr>
        <w:t xml:space="preserve"> вы думаете, а в нашей группе есть </w:t>
      </w:r>
      <w:r w:rsidR="00EB3B06" w:rsidRPr="00056C22">
        <w:rPr>
          <w:sz w:val="28"/>
          <w:szCs w:val="28"/>
        </w:rPr>
        <w:t>правила?». Дети</w:t>
      </w:r>
      <w:r w:rsidRPr="00056C22">
        <w:rPr>
          <w:sz w:val="28"/>
          <w:szCs w:val="28"/>
        </w:rPr>
        <w:t xml:space="preserve"> называли те правила, которые они соблюдают в группе: «Мыть руки перед едой», «Здороваться друг с другом, когда приходим в детский </w:t>
      </w:r>
      <w:r w:rsidR="00EB3B06" w:rsidRPr="00056C22">
        <w:rPr>
          <w:sz w:val="28"/>
          <w:szCs w:val="28"/>
        </w:rPr>
        <w:t>сад». Затем</w:t>
      </w:r>
      <w:r w:rsidRPr="00056C22">
        <w:rPr>
          <w:sz w:val="28"/>
          <w:szCs w:val="28"/>
        </w:rPr>
        <w:t xml:space="preserve"> п</w:t>
      </w:r>
      <w:r w:rsidR="00EB3B06" w:rsidRPr="00056C22">
        <w:rPr>
          <w:sz w:val="28"/>
          <w:szCs w:val="28"/>
        </w:rPr>
        <w:t>рошу</w:t>
      </w:r>
      <w:r w:rsidRPr="00056C22">
        <w:rPr>
          <w:sz w:val="28"/>
          <w:szCs w:val="28"/>
        </w:rPr>
        <w:t xml:space="preserve"> выбрать 5-7 правил, которые никогда нельзя будет нарушать. Каждый из детей высказал своё мнение о том, какое правило самое важное, начиная это предложение со </w:t>
      </w:r>
      <w:r w:rsidR="00EB3B06" w:rsidRPr="00056C22">
        <w:rPr>
          <w:sz w:val="28"/>
          <w:szCs w:val="28"/>
        </w:rPr>
        <w:t>слов: «ПО</w:t>
      </w:r>
      <w:r w:rsidRPr="00056C22">
        <w:rPr>
          <w:sz w:val="28"/>
          <w:szCs w:val="28"/>
        </w:rPr>
        <w:t xml:space="preserve"> моему мнению...». В конце «круга»</w:t>
      </w:r>
      <w:r w:rsidR="00EB3B06" w:rsidRPr="00056C22">
        <w:rPr>
          <w:sz w:val="28"/>
          <w:szCs w:val="28"/>
        </w:rPr>
        <w:t xml:space="preserve"> я предлагаю поразмышлять</w:t>
      </w:r>
      <w:r w:rsidRPr="00056C22">
        <w:rPr>
          <w:sz w:val="28"/>
          <w:szCs w:val="28"/>
        </w:rPr>
        <w:t xml:space="preserve"> о том, как можно оформить правила так, чтобы они были напоминанием для всех. Дети предложили создать книгу, сделать ромашку с правилами-лепестками,</w:t>
      </w:r>
    </w:p>
    <w:p w:rsidR="00967EAF" w:rsidRDefault="00967EAF" w:rsidP="00056C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56C22">
        <w:rPr>
          <w:color w:val="111111"/>
          <w:sz w:val="28"/>
          <w:szCs w:val="28"/>
        </w:rPr>
        <w:t xml:space="preserve"> Также стараюсь использовать решение конфликтов по методу А. Фабер и Э. </w:t>
      </w:r>
      <w:proofErr w:type="spellStart"/>
      <w:r w:rsidRPr="00056C22">
        <w:rPr>
          <w:color w:val="111111"/>
          <w:sz w:val="28"/>
          <w:szCs w:val="28"/>
        </w:rPr>
        <w:t>Мазлиш</w:t>
      </w:r>
      <w:proofErr w:type="spellEnd"/>
      <w:r w:rsidRPr="00056C22">
        <w:rPr>
          <w:color w:val="111111"/>
          <w:sz w:val="28"/>
          <w:szCs w:val="28"/>
        </w:rPr>
        <w:t>. Например, Саша приходит утром в группу и говорит, что его мама обидела. У нас возникает диалог, в результате которого выясняется, что виноват в своей обиде он сам, а не мама.</w:t>
      </w:r>
    </w:p>
    <w:p w:rsidR="00056C22" w:rsidRPr="00056C22" w:rsidRDefault="00056C22" w:rsidP="00056C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40EB3" w:rsidRPr="00056C22" w:rsidRDefault="00967EA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6C22">
        <w:rPr>
          <w:color w:val="111111"/>
          <w:sz w:val="28"/>
          <w:szCs w:val="28"/>
        </w:rPr>
        <w:t>Дальше в своей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056C22">
        <w:rPr>
          <w:color w:val="111111"/>
          <w:sz w:val="28"/>
          <w:szCs w:val="28"/>
        </w:rPr>
        <w:t xml:space="preserve"> я стала </w:t>
      </w:r>
      <w:r w:rsidR="00122D2C">
        <w:rPr>
          <w:color w:val="111111"/>
          <w:sz w:val="28"/>
          <w:szCs w:val="28"/>
        </w:rPr>
        <w:t>применять</w:t>
      </w:r>
      <w:r w:rsidRPr="00056C22">
        <w:rPr>
          <w:color w:val="111111"/>
          <w:sz w:val="28"/>
          <w:szCs w:val="28"/>
        </w:rPr>
        <w:t>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технологию</w:t>
      </w:r>
      <w:r w:rsidRPr="00056C22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056C22">
        <w:rPr>
          <w:b/>
          <w:iCs/>
          <w:color w:val="111111"/>
          <w:sz w:val="28"/>
          <w:szCs w:val="28"/>
          <w:bdr w:val="none" w:sz="0" w:space="0" w:color="auto" w:frame="1"/>
        </w:rPr>
        <w:t>«Рефлексивный круг»</w:t>
      </w:r>
      <w:r w:rsidRPr="00056C22">
        <w:rPr>
          <w:b/>
          <w:color w:val="111111"/>
          <w:sz w:val="28"/>
          <w:szCs w:val="28"/>
        </w:rPr>
        <w:t>.</w:t>
      </w:r>
      <w:r w:rsidR="00540EB3" w:rsidRPr="00056C22">
        <w:rPr>
          <w:sz w:val="28"/>
          <w:szCs w:val="28"/>
        </w:rPr>
        <w:t xml:space="preserve"> Задачи педагогической технологии «Ежедневный рефлексивный круг» следующие: – сплочение детского коллектива; – формирование умения слушать и понимать</w:t>
      </w:r>
      <w:r w:rsidR="00122D2C">
        <w:rPr>
          <w:sz w:val="28"/>
          <w:szCs w:val="28"/>
        </w:rPr>
        <w:t xml:space="preserve"> </w:t>
      </w:r>
      <w:r w:rsidR="00540EB3" w:rsidRPr="00056C22">
        <w:rPr>
          <w:sz w:val="28"/>
          <w:szCs w:val="28"/>
        </w:rPr>
        <w:t xml:space="preserve">друг друга; – формирование общей позиции относительно различных аспектов жизни в группе; – обсуждение планов на день, неделю, месяц; – развитие умения выражать свои чувства и переживания публично; - привлечение родителей к жизни детей в ДОО. «Ежедневный рефлексивный круг» проводится каждый день перед завтраком со всеми детьми, присутствующими в группе, обсуждение идёт– 10–20 минут. Если того требуют обстоятельства, например, в группе произошло ЧП, то «Ежедневный рефлексивный круг» может проводиться ещё раз сразу после происшествия. Для того чтобы обсуждение прошло эффективно, необходимо создать определённый психологический настрой: включить медитативную музыку (желательно одну и ту же на определённый период времени), поставить в центр круга свечу, которую дети будут передавать друг другу во время ответов на вопрос. Желательно, чтобы круг, образованный детьми, находился всегда в одном и том же месте, так как дети через два три месяца привыкают обсуждать свои проблемы в кругу и сами без присутствия воспитателя пользуются этой технологией для обсуждения своих проблем. Вопросы, задаваемые во время «ежедневного рефлексивного </w:t>
      </w:r>
      <w:r w:rsidR="00540EB3" w:rsidRPr="00056C22">
        <w:rPr>
          <w:sz w:val="28"/>
          <w:szCs w:val="28"/>
        </w:rPr>
        <w:lastRenderedPageBreak/>
        <w:t xml:space="preserve">круга», можно поделить на несколько тем. </w:t>
      </w:r>
      <w:r w:rsidR="00EB3B06" w:rsidRPr="00056C22">
        <w:rPr>
          <w:sz w:val="28"/>
          <w:szCs w:val="28"/>
        </w:rPr>
        <w:t>Например,</w:t>
      </w:r>
      <w:r w:rsidR="00540EB3" w:rsidRPr="00056C22">
        <w:rPr>
          <w:sz w:val="28"/>
          <w:szCs w:val="28"/>
        </w:rPr>
        <w:t xml:space="preserve"> «Чем мы сегодня будем заниматься?», «Почему мы выбираем именно эту тему и проблемы?», «Что интересного произошло у нас в группе вчера?», «Как вы думаете, кого мы можем назвать справедливым? А кого добрым, заботливым?», «Почему не удаётся соблюдать правила в группе?», «Что делать, если хочется подраться?</w:t>
      </w:r>
    </w:p>
    <w:p w:rsidR="00967EAF" w:rsidRDefault="00967EAF" w:rsidP="00122D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6C22">
        <w:rPr>
          <w:color w:val="111111"/>
          <w:sz w:val="28"/>
          <w:szCs w:val="28"/>
        </w:rPr>
        <w:t>Провожу рефлексию деятельности, рефлексию настроения и эмоционального состояния и рефлексию содержания учебного материала. В результате общения с детьми, я могу сделать выводы об их настроении, их желаниях, трудностях и успехах; наше планирование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056C22">
        <w:rPr>
          <w:color w:val="111111"/>
          <w:sz w:val="28"/>
          <w:szCs w:val="28"/>
        </w:rPr>
        <w:t> на день получается более эффективным и продуктивным.</w:t>
      </w:r>
    </w:p>
    <w:p w:rsidR="00FB793D" w:rsidRDefault="00FB793D" w:rsidP="00122D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9_102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D" w:rsidRPr="00056C22" w:rsidRDefault="00FB793D" w:rsidP="00122D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7EAF" w:rsidRDefault="00967EA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B793D" w:rsidRDefault="00FB793D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B793D" w:rsidRPr="00056C22" w:rsidRDefault="00FB793D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9_1026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3D" w:rsidRDefault="00FB793D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B793D" w:rsidRDefault="00FB793D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67EAF" w:rsidRPr="00056C22" w:rsidRDefault="00967EAF" w:rsidP="00967E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56C22">
        <w:rPr>
          <w:color w:val="111111"/>
          <w:sz w:val="28"/>
          <w:szCs w:val="28"/>
        </w:rPr>
        <w:t>Сейчас, когда дети повзрослели. Я стала использовать </w:t>
      </w:r>
      <w:r w:rsidRPr="00056C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технологию</w:t>
      </w:r>
      <w:r w:rsidRPr="00056C22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056C22">
        <w:rPr>
          <w:b/>
          <w:iCs/>
          <w:color w:val="111111"/>
          <w:sz w:val="28"/>
          <w:szCs w:val="28"/>
          <w:bdr w:val="none" w:sz="0" w:space="0" w:color="auto" w:frame="1"/>
        </w:rPr>
        <w:t>«Дети – волонтеры»</w:t>
      </w:r>
      <w:r w:rsidRPr="00056C22">
        <w:rPr>
          <w:color w:val="111111"/>
          <w:sz w:val="28"/>
          <w:szCs w:val="28"/>
        </w:rPr>
        <w:t>. Дарим малышам книжки, помогаем им одеваться и раздеваться.</w:t>
      </w:r>
      <w:r w:rsidR="00056C22">
        <w:rPr>
          <w:color w:val="111111"/>
          <w:sz w:val="28"/>
          <w:szCs w:val="28"/>
        </w:rPr>
        <w:t xml:space="preserve"> Помога</w:t>
      </w:r>
      <w:r w:rsidR="00122D2C">
        <w:rPr>
          <w:color w:val="111111"/>
          <w:sz w:val="28"/>
          <w:szCs w:val="28"/>
        </w:rPr>
        <w:t>ем</w:t>
      </w:r>
      <w:r w:rsidR="00056C22">
        <w:rPr>
          <w:color w:val="111111"/>
          <w:sz w:val="28"/>
          <w:szCs w:val="28"/>
        </w:rPr>
        <w:t xml:space="preserve"> заходить с прогулки в сад. </w:t>
      </w:r>
    </w:p>
    <w:p w:rsidR="0018219B" w:rsidRDefault="0018219B">
      <w:pPr>
        <w:rPr>
          <w:rFonts w:ascii="Times New Roman" w:hAnsi="Times New Roman" w:cs="Times New Roman"/>
          <w:sz w:val="28"/>
          <w:szCs w:val="28"/>
        </w:rPr>
      </w:pPr>
    </w:p>
    <w:p w:rsidR="00FB793D" w:rsidRPr="00056C22" w:rsidRDefault="00FB7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1_1110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93D" w:rsidRPr="0005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DD"/>
    <w:rsid w:val="00056C22"/>
    <w:rsid w:val="000A593B"/>
    <w:rsid w:val="00122D2C"/>
    <w:rsid w:val="0018219B"/>
    <w:rsid w:val="002738DE"/>
    <w:rsid w:val="004F08DD"/>
    <w:rsid w:val="005325C9"/>
    <w:rsid w:val="00540EB3"/>
    <w:rsid w:val="00967EAF"/>
    <w:rsid w:val="00AB3582"/>
    <w:rsid w:val="00AE211F"/>
    <w:rsid w:val="00BD31B7"/>
    <w:rsid w:val="00EB3B06"/>
    <w:rsid w:val="00FB7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E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E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9A992-50FF-4009-B5BC-F9B0FF04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Воспитатели</cp:lastModifiedBy>
  <cp:revision>9</cp:revision>
  <dcterms:created xsi:type="dcterms:W3CDTF">2020-12-13T09:49:00Z</dcterms:created>
  <dcterms:modified xsi:type="dcterms:W3CDTF">2021-01-28T02:42:00Z</dcterms:modified>
</cp:coreProperties>
</file>